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F05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443AF693" w14:textId="77777777" w:rsidTr="5724C2DB">
        <w:trPr>
          <w:trHeight w:val="993"/>
        </w:trPr>
        <w:tc>
          <w:tcPr>
            <w:tcW w:w="8494" w:type="dxa"/>
            <w:shd w:val="clear" w:color="auto" w:fill="F6AF05"/>
            <w:vAlign w:val="center"/>
          </w:tcPr>
          <w:p w14:paraId="4CFD81FE" w14:textId="77777777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00640DB3">
              <w:rPr>
                <w:b/>
                <w:bCs/>
                <w:color w:val="FFFFFF" w:themeColor="background1"/>
              </w:rPr>
              <w:t>DOCUMENT DE SOL·LICITUD DE PROJECTES D’INNOVACIÓ EDUCATIVA</w:t>
            </w:r>
          </w:p>
          <w:p w14:paraId="34949C3F" w14:textId="4410D70A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5724C2DB">
              <w:rPr>
                <w:b/>
                <w:bCs/>
                <w:color w:val="FFFFFF" w:themeColor="background1"/>
              </w:rPr>
              <w:t>CONVOCATÒRIA 202</w:t>
            </w:r>
            <w:r w:rsidR="00780FCC">
              <w:rPr>
                <w:b/>
                <w:bCs/>
                <w:color w:val="FFFFFF" w:themeColor="background1"/>
              </w:rPr>
              <w:t>5</w:t>
            </w:r>
            <w:r w:rsidRPr="5724C2DB">
              <w:rPr>
                <w:b/>
                <w:bCs/>
                <w:color w:val="FFFFFF" w:themeColor="background1"/>
              </w:rPr>
              <w:t>-202</w:t>
            </w:r>
            <w:r w:rsidR="00780FCC">
              <w:rPr>
                <w:b/>
                <w:bCs/>
                <w:color w:val="FFFFFF" w:themeColor="background1"/>
              </w:rPr>
              <w:t>6</w:t>
            </w:r>
          </w:p>
        </w:tc>
      </w:tr>
    </w:tbl>
    <w:p w14:paraId="53186391" w14:textId="5AC2B504" w:rsidR="00640DB3" w:rsidRDefault="00640DB3"/>
    <w:tbl>
      <w:tblPr>
        <w:tblStyle w:val="Tablaconcuadrcula"/>
        <w:tblW w:w="0" w:type="auto"/>
        <w:tblBorders>
          <w:top w:val="single" w:sz="18" w:space="0" w:color="F6AF05"/>
          <w:left w:val="single" w:sz="18" w:space="0" w:color="F6AF05"/>
          <w:bottom w:val="single" w:sz="18" w:space="0" w:color="F6AF05"/>
          <w:right w:val="single" w:sz="18" w:space="0" w:color="F6AF0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640DB3" w14:paraId="5A4B663C" w14:textId="77777777" w:rsidTr="00FC2750">
        <w:trPr>
          <w:trHeight w:val="414"/>
        </w:trPr>
        <w:tc>
          <w:tcPr>
            <w:tcW w:w="8494" w:type="dxa"/>
            <w:vAlign w:val="center"/>
          </w:tcPr>
          <w:p w14:paraId="320DE65E" w14:textId="6919DA1C" w:rsidR="00640DB3" w:rsidRDefault="00640DB3" w:rsidP="00640DB3">
            <w:pPr>
              <w:jc w:val="center"/>
            </w:pPr>
            <w:r>
              <w:t xml:space="preserve">MODALITAT </w:t>
            </w:r>
            <w:r w:rsidR="00C653FC">
              <w:t>A</w:t>
            </w:r>
          </w:p>
        </w:tc>
      </w:tr>
    </w:tbl>
    <w:p w14:paraId="4A843CF4" w14:textId="36902DB1" w:rsidR="00640DB3" w:rsidRDefault="00640DB3" w:rsidP="00640D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20447C0C" w14:textId="77777777" w:rsidTr="00640DB3">
        <w:tc>
          <w:tcPr>
            <w:tcW w:w="8494" w:type="dxa"/>
          </w:tcPr>
          <w:p w14:paraId="5C5FBC96" w14:textId="1391A6C5" w:rsid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  <w:r w:rsidRPr="00420B8B">
              <w:rPr>
                <w:sz w:val="20"/>
                <w:szCs w:val="20"/>
                <w:u w:val="single"/>
              </w:rPr>
              <w:t>Indicacions generals:</w:t>
            </w:r>
          </w:p>
          <w:p w14:paraId="55B7926E" w14:textId="77777777" w:rsidR="00420B8B" w:rsidRP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</w:p>
          <w:p w14:paraId="1976498A" w14:textId="36685A5F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L’extensió màxima d’aquest document és de 20 pàgines i el format recomanat és lletra Calibri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amb una grandària d’11 punts</w:t>
            </w:r>
          </w:p>
          <w:p w14:paraId="5A8FD940" w14:textId="77777777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Una vegada elaborat aquest document, cal desar-lo en format PDF amb el següent nom:</w:t>
            </w:r>
          </w:p>
          <w:p w14:paraId="39984A30" w14:textId="733BDA38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MODALITAT</w:t>
            </w:r>
            <w:r w:rsidR="00983C80">
              <w:rPr>
                <w:b w:val="0"/>
                <w:bCs w:val="0"/>
                <w:sz w:val="20"/>
                <w:szCs w:val="20"/>
              </w:rPr>
              <w:t>A</w:t>
            </w:r>
            <w:r w:rsidRPr="00420B8B">
              <w:rPr>
                <w:b w:val="0"/>
                <w:bCs w:val="0"/>
                <w:sz w:val="20"/>
                <w:szCs w:val="20"/>
              </w:rPr>
              <w:t>_2</w:t>
            </w:r>
            <w:r w:rsidR="00780FCC">
              <w:rPr>
                <w:b w:val="0"/>
                <w:bCs w:val="0"/>
                <w:sz w:val="20"/>
                <w:szCs w:val="20"/>
              </w:rPr>
              <w:t>5</w:t>
            </w:r>
            <w:r w:rsidRPr="00420B8B">
              <w:rPr>
                <w:b w:val="0"/>
                <w:bCs w:val="0"/>
                <w:sz w:val="20"/>
                <w:szCs w:val="20"/>
              </w:rPr>
              <w:t>-2</w:t>
            </w:r>
            <w:r w:rsidR="00780FCC">
              <w:rPr>
                <w:b w:val="0"/>
                <w:bCs w:val="0"/>
                <w:sz w:val="20"/>
                <w:szCs w:val="20"/>
              </w:rPr>
              <w:t>6</w:t>
            </w:r>
            <w:r w:rsidRPr="00420B8B">
              <w:rPr>
                <w:b w:val="0"/>
                <w:bCs w:val="0"/>
                <w:sz w:val="20"/>
                <w:szCs w:val="20"/>
              </w:rPr>
              <w:t>_Cognom1Cognom2Nom</w:t>
            </w:r>
            <w:r w:rsidR="00420B8B">
              <w:rPr>
                <w:b w:val="0"/>
                <w:bCs w:val="0"/>
                <w:sz w:val="20"/>
                <w:szCs w:val="20"/>
              </w:rPr>
              <w:t>.PDF</w:t>
            </w:r>
          </w:p>
          <w:p w14:paraId="16D90FEC" w14:textId="3E2059A9" w:rsidR="00E7417D" w:rsidRPr="00420B8B" w:rsidRDefault="00420B8B" w:rsidP="00420B8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0"/>
                <w:szCs w:val="20"/>
              </w:rPr>
              <w:t>La persona responsable del projecta ha de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fer l’entrega d’aquest document a través del </w:t>
            </w:r>
            <w:hyperlink r:id="rId11" w:history="1">
              <w:r w:rsidR="00E7417D" w:rsidRPr="00780FCC">
                <w:rPr>
                  <w:rStyle w:val="Hipervnculo"/>
                  <w:b w:val="0"/>
                  <w:bCs w:val="0"/>
                  <w:sz w:val="20"/>
                  <w:szCs w:val="20"/>
                </w:rPr>
                <w:t>formulari de sol·licitud de projectes d’innovació educativa</w:t>
              </w:r>
            </w:hyperlink>
          </w:p>
        </w:tc>
      </w:tr>
    </w:tbl>
    <w:p w14:paraId="04F8DF0F" w14:textId="6F8AE07F" w:rsidR="00252EA8" w:rsidRPr="00EA4514" w:rsidRDefault="00EA4514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 w:rsidRPr="00EA4514">
        <w:rPr>
          <w:b/>
          <w:bCs/>
          <w:color w:val="000000" w:themeColor="text1"/>
        </w:rPr>
        <w:t xml:space="preserve">1. </w:t>
      </w:r>
      <w:r w:rsidR="00252EA8" w:rsidRPr="00EA4514">
        <w:rPr>
          <w:b/>
          <w:bCs/>
          <w:color w:val="000000" w:themeColor="text1"/>
        </w:rPr>
        <w:t>DADES PERSONALS DE LA PERSONA COORDINADORA</w:t>
      </w:r>
    </w:p>
    <w:p w14:paraId="77F0F462" w14:textId="77777777" w:rsidR="00252EA8" w:rsidRDefault="00252EA8" w:rsidP="00252EA8">
      <w:pPr>
        <w:ind w:left="426" w:hanging="426"/>
      </w:pPr>
    </w:p>
    <w:p w14:paraId="2F300B8B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1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Cognoms:</w:t>
      </w:r>
    </w:p>
    <w:p w14:paraId="6137AB76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2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Nom:</w:t>
      </w:r>
    </w:p>
    <w:p w14:paraId="2FB9B126" w14:textId="77777777" w:rsidR="00D34697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FC2750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3</w:t>
      </w:r>
      <w:r w:rsidRPr="00FC275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5860931"/>
        <w:placeholder>
          <w:docPart w:val="EA64828D56994B47A4C45E7648309C69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01CDCC23" w14:textId="77777777" w:rsidR="00D34697" w:rsidRPr="00A84BA2" w:rsidRDefault="00D34697" w:rsidP="00D34697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4F1CF936" w14:textId="77777777" w:rsidR="00D34697" w:rsidRDefault="00D34697" w:rsidP="00D34697">
      <w:pPr>
        <w:spacing w:line="360" w:lineRule="auto"/>
        <w:ind w:left="426" w:hanging="426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  <w:t>Departament:</w:t>
      </w:r>
    </w:p>
    <w:p w14:paraId="259163B0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55AA23F6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7B328A14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5CE808D1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4CA714F7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Estudis on imparteix docència:</w:t>
      </w:r>
    </w:p>
    <w:p w14:paraId="40DC15CE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 xml:space="preserve">Correu electrònic del </w:t>
      </w:r>
      <w:proofErr w:type="spellStart"/>
      <w:r w:rsidRPr="00E7417D">
        <w:rPr>
          <w:b/>
          <w:bCs/>
          <w:sz w:val="22"/>
          <w:szCs w:val="22"/>
        </w:rPr>
        <w:t>TecnoCampus</w:t>
      </w:r>
      <w:proofErr w:type="spellEnd"/>
      <w:r w:rsidRPr="00E7417D">
        <w:rPr>
          <w:b/>
          <w:bCs/>
          <w:sz w:val="22"/>
          <w:szCs w:val="22"/>
        </w:rPr>
        <w:t>:</w:t>
      </w:r>
    </w:p>
    <w:p w14:paraId="76FC8E59" w14:textId="77777777" w:rsidR="00245C45" w:rsidRDefault="00245C4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A15764" w14:textId="2BEEFFAE" w:rsidR="00252EA8" w:rsidRPr="00245C45" w:rsidRDefault="005C2DEB" w:rsidP="00540C74">
      <w:pPr>
        <w:shd w:val="clear" w:color="auto" w:fill="EAE9E4"/>
        <w:rPr>
          <w:sz w:val="22"/>
          <w:szCs w:val="22"/>
        </w:rPr>
      </w:pPr>
      <w:r w:rsidRPr="005C2DEB">
        <w:rPr>
          <w:b/>
          <w:bCs/>
          <w:color w:val="000000" w:themeColor="text1"/>
        </w:rPr>
        <w:lastRenderedPageBreak/>
        <w:t xml:space="preserve">2. </w:t>
      </w:r>
      <w:r w:rsidR="00252EA8" w:rsidRPr="005C2DEB">
        <w:rPr>
          <w:b/>
          <w:bCs/>
          <w:color w:val="000000" w:themeColor="text1"/>
        </w:rPr>
        <w:t>PROJECTE</w:t>
      </w:r>
    </w:p>
    <w:p w14:paraId="5F8D32CF" w14:textId="77777777" w:rsidR="00252EA8" w:rsidRPr="003A6D87" w:rsidRDefault="00252EA8" w:rsidP="00252EA8"/>
    <w:p w14:paraId="31DB31F3" w14:textId="0A9A50FF" w:rsidR="00252EA8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2.1. Títol del projecte:</w:t>
      </w:r>
    </w:p>
    <w:p w14:paraId="5D220EA4" w14:textId="77777777" w:rsidR="00245C45" w:rsidRPr="00E7417D" w:rsidRDefault="00245C45" w:rsidP="00FC2750">
      <w:pPr>
        <w:spacing w:line="360" w:lineRule="auto"/>
        <w:rPr>
          <w:b/>
          <w:bCs/>
          <w:sz w:val="22"/>
          <w:szCs w:val="22"/>
        </w:rPr>
      </w:pPr>
    </w:p>
    <w:p w14:paraId="032748CC" w14:textId="7E2B48FB" w:rsidR="005C2DEB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2.2. Línies estratègiques:</w:t>
      </w:r>
    </w:p>
    <w:p w14:paraId="2AC69A17" w14:textId="27B52CA1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 xml:space="preserve">Projectes que promoguin les metodologies actives, la digitalització de la docència, l’avaluació competencial o el seguiment i acompanyament a l’estudiant. </w:t>
      </w:r>
    </w:p>
    <w:p w14:paraId="2012338F" w14:textId="3496E643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>Projectes que incorporin la perspectiva de gènere a la docència.</w:t>
      </w:r>
    </w:p>
    <w:p w14:paraId="7550A832" w14:textId="2268B8B3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>Projectes que incorporin la inclusió i atenció a la diversitat.</w:t>
      </w:r>
    </w:p>
    <w:p w14:paraId="32518FA9" w14:textId="2682658C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B32246">
        <w:t xml:space="preserve">Projectes que incorporin un o més objectius de desenvolupament sostenible (ODS) a la docència. </w:t>
      </w:r>
    </w:p>
    <w:p w14:paraId="6E9F9127" w14:textId="7546F190" w:rsid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B32246">
        <w:t xml:space="preserve">Projectes en col·laboració amb altres centres educatius d’ensenyament secundari o formació professional, que suposin un impacte de valor en els estudiants del </w:t>
      </w:r>
      <w:proofErr w:type="spellStart"/>
      <w:r w:rsidRPr="00B32246">
        <w:t>TecnoCampus</w:t>
      </w:r>
      <w:proofErr w:type="spellEnd"/>
      <w:r w:rsidRPr="00B32246">
        <w:t>.</w:t>
      </w:r>
    </w:p>
    <w:p w14:paraId="56B65D6C" w14:textId="67AA08CF" w:rsidR="00780FCC" w:rsidRDefault="00780FCC" w:rsidP="00780FCC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3</w:t>
      </w:r>
      <w:r w:rsidRPr="00E7417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Competències </w:t>
      </w:r>
      <w:r w:rsidR="00983C80">
        <w:rPr>
          <w:b/>
          <w:bCs/>
          <w:sz w:val="22"/>
          <w:szCs w:val="22"/>
        </w:rPr>
        <w:t xml:space="preserve">o aspectes </w:t>
      </w:r>
      <w:r>
        <w:rPr>
          <w:b/>
          <w:bCs/>
          <w:sz w:val="22"/>
          <w:szCs w:val="22"/>
        </w:rPr>
        <w:t>que s’hi treballen</w:t>
      </w:r>
      <w:r w:rsidRPr="00E7417D">
        <w:rPr>
          <w:b/>
          <w:bCs/>
          <w:sz w:val="22"/>
          <w:szCs w:val="22"/>
        </w:rPr>
        <w:t>:</w:t>
      </w:r>
    </w:p>
    <w:p w14:paraId="5BFF056C" w14:textId="79A4D7BD" w:rsidR="00983C80" w:rsidRPr="00983C80" w:rsidRDefault="00983C80" w:rsidP="00983C80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La modalitat A està destinada als projectes que es focalitzen en un o varis dels següents aspectes.</w:t>
      </w:r>
      <w:r w:rsidRPr="00983C80">
        <w:rPr>
          <w:i/>
          <w:iCs/>
          <w:sz w:val="22"/>
          <w:szCs w:val="22"/>
        </w:rPr>
        <w:t xml:space="preserve"> És imprescindible detallar com es treballaran en els següents punts d’aquest document.</w:t>
      </w:r>
      <w:r>
        <w:rPr>
          <w:i/>
          <w:iCs/>
          <w:sz w:val="22"/>
          <w:szCs w:val="22"/>
        </w:rPr>
        <w:t xml:space="preserve"> En el cas que no siguin l’objectiu principal del projecte, però sí que es treballin, cal optar per la modalitat B.</w:t>
      </w:r>
    </w:p>
    <w:p w14:paraId="077674A0" w14:textId="6664D040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>
        <w:rPr>
          <w:i/>
          <w:iCs/>
          <w:color w:val="000000" w:themeColor="text1"/>
          <w:sz w:val="20"/>
          <w:szCs w:val="20"/>
        </w:rPr>
      </w:r>
      <w:r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 xml:space="preserve">1. Competències d’emprenedoria i </w:t>
      </w:r>
      <w:proofErr w:type="spellStart"/>
      <w:r>
        <w:t>intraemprenedoria</w:t>
      </w:r>
      <w:proofErr w:type="spellEnd"/>
    </w:p>
    <w:p w14:paraId="4CAE5EC1" w14:textId="7546CEEE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>
        <w:rPr>
          <w:i/>
          <w:iCs/>
          <w:color w:val="000000" w:themeColor="text1"/>
          <w:sz w:val="20"/>
          <w:szCs w:val="20"/>
        </w:rPr>
      </w:r>
      <w:r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2</w:t>
      </w:r>
      <w:r>
        <w:t xml:space="preserve">. </w:t>
      </w:r>
      <w:r>
        <w:t>Competències de gènere</w:t>
      </w:r>
    </w:p>
    <w:p w14:paraId="5875FFF5" w14:textId="209AED3D" w:rsidR="00780FCC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>
        <w:rPr>
          <w:i/>
          <w:iCs/>
          <w:color w:val="000000" w:themeColor="text1"/>
          <w:sz w:val="20"/>
          <w:szCs w:val="20"/>
        </w:rPr>
      </w:r>
      <w:r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3</w:t>
      </w:r>
      <w:r>
        <w:t xml:space="preserve">. </w:t>
      </w:r>
      <w:r>
        <w:t>Competències de ciutadania global</w:t>
      </w:r>
    </w:p>
    <w:p w14:paraId="62441382" w14:textId="06F98069" w:rsidR="00983C80" w:rsidRPr="00B32246" w:rsidRDefault="00983C80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>
        <w:rPr>
          <w:i/>
          <w:iCs/>
          <w:color w:val="000000" w:themeColor="text1"/>
          <w:sz w:val="20"/>
          <w:szCs w:val="20"/>
        </w:rPr>
      </w:r>
      <w:r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4</w:t>
      </w:r>
      <w:r>
        <w:t xml:space="preserve">. </w:t>
      </w:r>
      <w:r>
        <w:t>Ús i avaluació de l’impacte de la intel·ligència artificial generativa a l’educació</w:t>
      </w:r>
    </w:p>
    <w:p w14:paraId="3F29ACAF" w14:textId="7DEDE467" w:rsidR="00245C45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 Àrees de coneixement:</w:t>
      </w:r>
    </w:p>
    <w:p w14:paraId="544C2F1F" w14:textId="77777777" w:rsidR="00FC2750" w:rsidRPr="00E7417D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5208EBF" w14:textId="4948A55B" w:rsidR="00ED781A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 xml:space="preserve">. </w:t>
      </w:r>
      <w:r w:rsidR="00ED781A" w:rsidRPr="00E7417D">
        <w:rPr>
          <w:b/>
          <w:bCs/>
          <w:sz w:val="22"/>
          <w:szCs w:val="22"/>
        </w:rPr>
        <w:t>Paraules clau</w:t>
      </w:r>
      <w:r w:rsidRPr="00E7417D">
        <w:rPr>
          <w:b/>
          <w:bCs/>
          <w:sz w:val="22"/>
          <w:szCs w:val="22"/>
        </w:rPr>
        <w:t>:</w:t>
      </w:r>
    </w:p>
    <w:p w14:paraId="6CA12A10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350C2983" w14:textId="2B5E27B7" w:rsidR="005C2DEB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6</w:t>
      </w:r>
      <w:r w:rsidRPr="00E7417D">
        <w:rPr>
          <w:b/>
          <w:bCs/>
          <w:sz w:val="22"/>
          <w:szCs w:val="22"/>
        </w:rPr>
        <w:t>. Resum:</w:t>
      </w:r>
    </w:p>
    <w:p w14:paraId="52DA2FDB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70BE944E" w14:textId="1BA561AA" w:rsidR="005C2DEB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7</w:t>
      </w:r>
      <w:r w:rsidR="001F7225" w:rsidRPr="00E7417D">
        <w:rPr>
          <w:b/>
          <w:bCs/>
          <w:sz w:val="22"/>
          <w:szCs w:val="22"/>
        </w:rPr>
        <w:t>. Finalitat del projecte</w:t>
      </w:r>
      <w:r w:rsidR="00245C45">
        <w:rPr>
          <w:b/>
          <w:bCs/>
          <w:sz w:val="22"/>
          <w:szCs w:val="22"/>
        </w:rPr>
        <w:t>:</w:t>
      </w:r>
    </w:p>
    <w:p w14:paraId="408333B6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65BCB6E8" w14:textId="526B2B30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8</w:t>
      </w:r>
      <w:r w:rsidRPr="00E7417D">
        <w:rPr>
          <w:b/>
          <w:bCs/>
          <w:sz w:val="22"/>
          <w:szCs w:val="22"/>
        </w:rPr>
        <w:t>. Objectius específics:</w:t>
      </w:r>
    </w:p>
    <w:p w14:paraId="6D1C640F" w14:textId="77777777" w:rsidR="00062A20" w:rsidRDefault="00062A2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285D38D" w14:textId="53FD1365" w:rsidR="00062A20" w:rsidRDefault="00062A2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2.9. Detall sobre l’avaluació dels aspectes seleccionats al punt 2.3:</w:t>
      </w:r>
    </w:p>
    <w:p w14:paraId="43DB7236" w14:textId="54B96891" w:rsidR="00FC2750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67ED728B" w14:textId="100CD1C5" w:rsidR="00FC2750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062A20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 Indicadors d’èxit:</w:t>
      </w:r>
    </w:p>
    <w:p w14:paraId="7F000B8D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2444E2D" w14:textId="537609C7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1</w:t>
      </w:r>
      <w:r w:rsidR="00062A20">
        <w:rPr>
          <w:b/>
          <w:bCs/>
          <w:sz w:val="22"/>
          <w:szCs w:val="22"/>
        </w:rPr>
        <w:t>1</w:t>
      </w:r>
      <w:r w:rsidRPr="00E7417D">
        <w:rPr>
          <w:b/>
          <w:bCs/>
          <w:sz w:val="22"/>
          <w:szCs w:val="22"/>
        </w:rPr>
        <w:t>. Accions:</w:t>
      </w:r>
    </w:p>
    <w:p w14:paraId="7A20D7E5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7C42150E" w14:textId="3421635E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FC2750">
        <w:rPr>
          <w:b/>
          <w:bCs/>
          <w:sz w:val="22"/>
          <w:szCs w:val="22"/>
        </w:rPr>
        <w:t>1</w:t>
      </w:r>
      <w:r w:rsidR="00062A20">
        <w:rPr>
          <w:b/>
          <w:bCs/>
          <w:sz w:val="22"/>
          <w:szCs w:val="22"/>
        </w:rPr>
        <w:t>2</w:t>
      </w:r>
      <w:r w:rsidRPr="00E7417D">
        <w:rPr>
          <w:b/>
          <w:bCs/>
          <w:sz w:val="22"/>
          <w:szCs w:val="22"/>
        </w:rPr>
        <w:t>. Assignatures i titulacions implicades:</w:t>
      </w:r>
    </w:p>
    <w:p w14:paraId="0C6055D2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57AA68CE" w14:textId="62CF2015" w:rsidR="00ED781A" w:rsidRPr="00E7417D" w:rsidRDefault="001F7225" w:rsidP="00FC2750">
      <w:pPr>
        <w:spacing w:line="360" w:lineRule="auto"/>
        <w:ind w:left="426" w:hanging="426"/>
        <w:rPr>
          <w:sz w:val="22"/>
          <w:szCs w:val="22"/>
        </w:rPr>
      </w:pPr>
      <w:r w:rsidRPr="00E7417D">
        <w:rPr>
          <w:b/>
          <w:bCs/>
          <w:sz w:val="22"/>
          <w:szCs w:val="22"/>
        </w:rPr>
        <w:t>2.1</w:t>
      </w:r>
      <w:r w:rsidR="00062A20">
        <w:rPr>
          <w:b/>
          <w:bCs/>
          <w:sz w:val="22"/>
          <w:szCs w:val="22"/>
        </w:rPr>
        <w:t>3</w:t>
      </w:r>
      <w:r w:rsidRPr="00E7417D">
        <w:rPr>
          <w:b/>
          <w:bCs/>
          <w:sz w:val="22"/>
          <w:szCs w:val="22"/>
        </w:rPr>
        <w:t>. Materials docents derivats del projecte:</w:t>
      </w:r>
    </w:p>
    <w:p w14:paraId="08F5F9AE" w14:textId="040B2862" w:rsidR="004D2F59" w:rsidRPr="00E7417D" w:rsidRDefault="004D2F59" w:rsidP="00FC2750">
      <w:pPr>
        <w:spacing w:line="360" w:lineRule="auto"/>
        <w:rPr>
          <w:sz w:val="22"/>
          <w:szCs w:val="22"/>
        </w:rPr>
      </w:pPr>
      <w:r w:rsidRPr="00E7417D">
        <w:rPr>
          <w:sz w:val="22"/>
          <w:szCs w:val="22"/>
        </w:rPr>
        <w:t>Requereix la creació de materials docents?</w:t>
      </w:r>
    </w:p>
    <w:sdt>
      <w:sdtPr>
        <w:rPr>
          <w:i/>
          <w:iCs/>
          <w:sz w:val="22"/>
          <w:szCs w:val="22"/>
        </w:rPr>
        <w:alias w:val="Escull l'opció"/>
        <w:tag w:val="Escull l'opció"/>
        <w:id w:val="1878423786"/>
        <w:placeholder>
          <w:docPart w:val="DefaultPlaceholder_-1854013438"/>
        </w:placeholder>
        <w:showingPlcHdr/>
        <w:comboBox>
          <w:listItem w:displayText="Sí" w:value="Sí"/>
          <w:listItem w:displayText="No" w:value="No"/>
        </w:comboBox>
      </w:sdtPr>
      <w:sdtContent>
        <w:p w14:paraId="4D78E9B4" w14:textId="7BF6FAC8" w:rsidR="00A84BA2" w:rsidRDefault="00A84BA2" w:rsidP="00FC2750">
          <w:pPr>
            <w:spacing w:line="360" w:lineRule="auto"/>
            <w:rPr>
              <w:i/>
              <w:iCs/>
              <w:sz w:val="22"/>
              <w:szCs w:val="22"/>
            </w:rPr>
          </w:pPr>
          <w:r w:rsidRPr="00B52FBA">
            <w:rPr>
              <w:rStyle w:val="Textodelmarcadordeposicin"/>
            </w:rPr>
            <w:t>Choose an item.</w:t>
          </w:r>
        </w:p>
      </w:sdtContent>
    </w:sdt>
    <w:p w14:paraId="7EBF7375" w14:textId="32F0E343" w:rsidR="00ED781A" w:rsidRPr="00E7417D" w:rsidRDefault="001F7225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2.1</w:t>
      </w:r>
      <w:r w:rsidR="00062A20"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 Pla de difusió:</w:t>
      </w:r>
    </w:p>
    <w:p w14:paraId="48943D0A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ED4D1B6" w14:textId="66C90366" w:rsidR="00B72ECE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EQUIP</w:t>
      </w:r>
    </w:p>
    <w:p w14:paraId="04BA6C2E" w14:textId="128A9C95" w:rsidR="00B72ECE" w:rsidRDefault="00B72ECE" w:rsidP="001F7225">
      <w:pPr>
        <w:rPr>
          <w:b/>
          <w:bCs/>
        </w:rPr>
      </w:pPr>
    </w:p>
    <w:p w14:paraId="25835E28" w14:textId="77777777" w:rsidR="00693D60" w:rsidRPr="00E7417D" w:rsidRDefault="00693D60" w:rsidP="00693D60">
      <w:pPr>
        <w:rPr>
          <w:sz w:val="22"/>
          <w:szCs w:val="22"/>
        </w:rPr>
      </w:pPr>
      <w:r w:rsidRPr="00E7417D">
        <w:rPr>
          <w:sz w:val="22"/>
          <w:szCs w:val="22"/>
        </w:rPr>
        <w:t xml:space="preserve">Indicar la següent informació </w:t>
      </w:r>
      <w:r>
        <w:rPr>
          <w:sz w:val="22"/>
          <w:szCs w:val="22"/>
        </w:rPr>
        <w:t>de</w:t>
      </w:r>
      <w:r w:rsidRPr="00E7417D">
        <w:rPr>
          <w:sz w:val="22"/>
          <w:szCs w:val="22"/>
        </w:rPr>
        <w:t xml:space="preserve"> cada un dels membres de l’equip:</w:t>
      </w:r>
    </w:p>
    <w:p w14:paraId="3BBFEF63" w14:textId="77777777" w:rsidR="00693D60" w:rsidRPr="00E7417D" w:rsidRDefault="00693D60" w:rsidP="00693D60">
      <w:pPr>
        <w:rPr>
          <w:sz w:val="22"/>
          <w:szCs w:val="22"/>
        </w:rPr>
      </w:pPr>
    </w:p>
    <w:p w14:paraId="4D4F6E0C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Cognoms:</w:t>
      </w:r>
    </w:p>
    <w:p w14:paraId="7B3DAE54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Nom:</w:t>
      </w:r>
    </w:p>
    <w:p w14:paraId="0855C2E8" w14:textId="77777777" w:rsidR="00693D60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81020298"/>
        <w:placeholder>
          <w:docPart w:val="BE9685C6F630764C8B255136FA1C4EE9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5D22F175" w14:textId="77777777" w:rsidR="00693D60" w:rsidRPr="00A84BA2" w:rsidRDefault="00693D60" w:rsidP="00693D60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2095F1AB" w14:textId="77777777" w:rsidR="00693D60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Escola</w:t>
      </w:r>
      <w:r>
        <w:rPr>
          <w:b/>
          <w:bCs/>
          <w:sz w:val="22"/>
          <w:szCs w:val="22"/>
        </w:rPr>
        <w:t>:</w:t>
      </w:r>
    </w:p>
    <w:p w14:paraId="3364F0A2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42704394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67DD5E9A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328331FB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6E214392" w14:textId="77777777" w:rsidR="00693D60" w:rsidRPr="00C5701A" w:rsidRDefault="00693D60" w:rsidP="00693D60">
      <w:pPr>
        <w:spacing w:line="360" w:lineRule="auto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Estudis on imparteix docència:</w:t>
      </w:r>
    </w:p>
    <w:p w14:paraId="0D2A2CA2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 xml:space="preserve">Correu electrònic del </w:t>
      </w:r>
      <w:proofErr w:type="spellStart"/>
      <w:r w:rsidRPr="00E7417D">
        <w:rPr>
          <w:b/>
          <w:bCs/>
          <w:sz w:val="22"/>
          <w:szCs w:val="22"/>
        </w:rPr>
        <w:t>TecnoCampus</w:t>
      </w:r>
      <w:proofErr w:type="spellEnd"/>
      <w:r w:rsidRPr="00E7417D">
        <w:rPr>
          <w:b/>
          <w:bCs/>
          <w:sz w:val="22"/>
          <w:szCs w:val="22"/>
        </w:rPr>
        <w:t>:</w:t>
      </w:r>
    </w:p>
    <w:p w14:paraId="25FEE83E" w14:textId="2CA8CAA8" w:rsidR="00693D60" w:rsidRDefault="00693D60" w:rsidP="00693D60">
      <w:pPr>
        <w:spacing w:line="360" w:lineRule="auto"/>
        <w:rPr>
          <w:b/>
          <w:bCs/>
          <w:sz w:val="22"/>
          <w:szCs w:val="22"/>
        </w:rPr>
      </w:pPr>
      <w:r w:rsidRPr="4B14E6DB">
        <w:rPr>
          <w:b/>
          <w:bCs/>
          <w:sz w:val="22"/>
          <w:szCs w:val="22"/>
        </w:rPr>
        <w:t xml:space="preserve">Demana </w:t>
      </w:r>
      <w:r w:rsidR="3E363102" w:rsidRPr="4B14E6DB">
        <w:rPr>
          <w:b/>
          <w:bCs/>
          <w:sz w:val="22"/>
          <w:szCs w:val="22"/>
        </w:rPr>
        <w:t>un reconeixement</w:t>
      </w:r>
      <w:r w:rsidRPr="4B14E6DB">
        <w:rPr>
          <w:b/>
          <w:bCs/>
          <w:sz w:val="22"/>
          <w:szCs w:val="22"/>
        </w:rPr>
        <w:t xml:space="preserve"> de crèdits ECTS?</w:t>
      </w:r>
    </w:p>
    <w:sdt>
      <w:sdtPr>
        <w:rPr>
          <w:sz w:val="22"/>
          <w:szCs w:val="22"/>
        </w:rPr>
        <w:alias w:val="Escull una opció"/>
        <w:tag w:val="Escull una opció"/>
        <w:id w:val="1412437450"/>
        <w:placeholder>
          <w:docPart w:val="9105886EC39F3A4FA8226FEDAF52BA50"/>
        </w:placeholder>
        <w:showingPlcHdr/>
        <w:comboBox>
          <w:listItem w:displayText="Sí" w:value="Sí"/>
          <w:listItem w:displayText="No" w:value="No"/>
        </w:comboBox>
      </w:sdtPr>
      <w:sdtContent>
        <w:p w14:paraId="3F205E80" w14:textId="77777777" w:rsidR="00693D60" w:rsidRPr="00A84BA2" w:rsidRDefault="00693D60" w:rsidP="00693D60">
          <w:pPr>
            <w:spacing w:line="360" w:lineRule="auto"/>
            <w:rPr>
              <w:sz w:val="22"/>
              <w:szCs w:val="22"/>
            </w:rPr>
          </w:pPr>
          <w:r w:rsidRPr="00B52FBA">
            <w:rPr>
              <w:rStyle w:val="Textodelmarcadordeposicin"/>
            </w:rPr>
            <w:t>Choose an item.</w:t>
          </w:r>
        </w:p>
      </w:sdtContent>
    </w:sdt>
    <w:p w14:paraId="57D63562" w14:textId="77777777" w:rsidR="00693D60" w:rsidRPr="00E7417D" w:rsidRDefault="00693D60" w:rsidP="00693D6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En cas afirmatiu, cal especificar la dedicació, accions i tasques previstes d’aquella persona:</w:t>
      </w:r>
    </w:p>
    <w:p w14:paraId="433FEEFF" w14:textId="77777777" w:rsidR="00B72ECE" w:rsidRPr="00B72ECE" w:rsidRDefault="00B72ECE" w:rsidP="001F7225"/>
    <w:p w14:paraId="035C7216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2C8E269" w14:textId="79F6926E" w:rsidR="00EA4514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4</w:t>
      </w:r>
      <w:r w:rsidR="001F7225" w:rsidRPr="001F7225">
        <w:rPr>
          <w:b/>
          <w:bCs/>
          <w:color w:val="000000" w:themeColor="text1"/>
        </w:rPr>
        <w:t xml:space="preserve">. </w:t>
      </w:r>
      <w:r w:rsidR="00EA4514" w:rsidRPr="001F7225">
        <w:rPr>
          <w:b/>
          <w:bCs/>
          <w:color w:val="000000" w:themeColor="text1"/>
        </w:rPr>
        <w:t>PRESSUPOST</w:t>
      </w:r>
    </w:p>
    <w:p w14:paraId="534A5F81" w14:textId="267BADC8" w:rsidR="00ED781A" w:rsidRDefault="00ED781A" w:rsidP="001F7225">
      <w:pPr>
        <w:ind w:left="426" w:hanging="426"/>
      </w:pPr>
    </w:p>
    <w:p w14:paraId="71C6874D" w14:textId="0AC2EFA4" w:rsidR="001F7225" w:rsidRPr="00E7417D" w:rsidRDefault="00D50295" w:rsidP="001F7225">
      <w:pPr>
        <w:ind w:left="426" w:hanging="426"/>
        <w:rPr>
          <w:sz w:val="22"/>
          <w:szCs w:val="22"/>
        </w:rPr>
      </w:pPr>
      <w:r w:rsidRPr="00E7417D">
        <w:rPr>
          <w:sz w:val="22"/>
          <w:szCs w:val="22"/>
        </w:rPr>
        <w:t>Concreteu en la següent taula el detall dels ajuts sol·licitats:</w:t>
      </w:r>
    </w:p>
    <w:p w14:paraId="737017E1" w14:textId="0F07F685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Podeu afegir les files que necessiteu en cada una de les seccions</w:t>
      </w:r>
    </w:p>
    <w:p w14:paraId="3F88F899" w14:textId="4525EB2C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 xml:space="preserve">Indiqueu si el pressupost és orientatiu marcant la quantitat en color groc. </w:t>
      </w:r>
      <w:r w:rsidRPr="0098119A">
        <w:rPr>
          <w:b w:val="0"/>
          <w:bCs w:val="0"/>
          <w:i/>
          <w:iCs/>
          <w:sz w:val="22"/>
          <w:szCs w:val="22"/>
        </w:rPr>
        <w:t xml:space="preserve">Exemple: </w:t>
      </w:r>
      <w:r w:rsidRPr="0098119A">
        <w:rPr>
          <w:b w:val="0"/>
          <w:bCs w:val="0"/>
          <w:i/>
          <w:iCs/>
          <w:sz w:val="22"/>
          <w:szCs w:val="22"/>
          <w:highlight w:val="yellow"/>
        </w:rPr>
        <w:t>250 €</w:t>
      </w:r>
    </w:p>
    <w:p w14:paraId="5ABBC92E" w14:textId="28F17F65" w:rsidR="00B72ECE" w:rsidRPr="00E7417D" w:rsidRDefault="00B72ECE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Cal indicar la importància de cada element pel desenvolupament del projecte</w:t>
      </w:r>
    </w:p>
    <w:p w14:paraId="6016A0CF" w14:textId="5F240A5A" w:rsidR="001F7225" w:rsidRDefault="001F7225" w:rsidP="001F7225">
      <w:pPr>
        <w:ind w:left="426" w:hanging="426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567"/>
        <w:gridCol w:w="1982"/>
        <w:gridCol w:w="2124"/>
        <w:gridCol w:w="2125"/>
      </w:tblGrid>
      <w:tr w:rsidR="001F7225" w:rsidRPr="001F7225" w14:paraId="1CD30D84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1A03BF6A" w14:textId="276F439F" w:rsidR="001F7225" w:rsidRPr="00AB323A" w:rsidRDefault="001F7225" w:rsidP="001F7225">
            <w:pPr>
              <w:rPr>
                <w:b/>
                <w:bCs/>
                <w:sz w:val="20"/>
                <w:szCs w:val="20"/>
              </w:rPr>
            </w:pP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end"/>
            </w:r>
            <w:r w:rsidR="45CEF711"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Reconeixement </w:t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 crèdits </w:t>
            </w:r>
            <w:r w:rsid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1F7225" w:rsidRPr="001C6F23" w14:paraId="41823192" w14:textId="77777777" w:rsidTr="4B14E6DB">
        <w:tc>
          <w:tcPr>
            <w:tcW w:w="5000" w:type="pct"/>
            <w:gridSpan w:val="5"/>
          </w:tcPr>
          <w:p w14:paraId="071EBE96" w14:textId="65085DB3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 xml:space="preserve">Cal especificar la dedicació prevista de cada un dels membres que sol·liciten </w:t>
            </w:r>
            <w:r w:rsidR="10482321" w:rsidRPr="00AB323A">
              <w:rPr>
                <w:sz w:val="28"/>
                <w:szCs w:val="28"/>
              </w:rPr>
              <w:t>el reconeixement</w:t>
            </w:r>
            <w:r w:rsidRPr="00AB323A">
              <w:rPr>
                <w:sz w:val="28"/>
                <w:szCs w:val="28"/>
              </w:rPr>
              <w:t xml:space="preserve"> de crèdits ECTS així com les accions que realitzarà.</w:t>
            </w:r>
          </w:p>
        </w:tc>
      </w:tr>
      <w:tr w:rsidR="001F7225" w:rsidRPr="001C6F23" w14:paraId="5ED7D497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656E985B" w14:textId="609583F6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Participació en jornades</w:t>
            </w:r>
          </w:p>
        </w:tc>
      </w:tr>
      <w:tr w:rsidR="001F7225" w:rsidRPr="001C6F23" w14:paraId="0F33E35D" w14:textId="77777777" w:rsidTr="4B14E6DB">
        <w:tc>
          <w:tcPr>
            <w:tcW w:w="998" w:type="pct"/>
            <w:shd w:val="clear" w:color="auto" w:fill="E7E6E6" w:themeFill="background2"/>
          </w:tcPr>
          <w:p w14:paraId="19039686" w14:textId="41607A2A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Concepte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0A61F9DE" w14:textId="21D94942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Descripció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6BBB658E" w14:textId="3B293815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1F7225" w:rsidRPr="001C6F23" w14:paraId="22DBCF24" w14:textId="77777777" w:rsidTr="4B14E6DB">
        <w:tc>
          <w:tcPr>
            <w:tcW w:w="998" w:type="pct"/>
          </w:tcPr>
          <w:p w14:paraId="54A6141E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025E989F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0211B773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7CB76648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</w:tr>
      <w:tr w:rsidR="001F7225" w:rsidRPr="001C6F23" w14:paraId="5EA9CEDB" w14:textId="77777777" w:rsidTr="4B14E6DB">
        <w:tc>
          <w:tcPr>
            <w:tcW w:w="998" w:type="pct"/>
          </w:tcPr>
          <w:p w14:paraId="65A65525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391D47B4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3354A75F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51A5BF54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</w:tr>
      <w:tr w:rsidR="001F7225" w:rsidRPr="001C6F23" w14:paraId="02ADC5DE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5030FEDA" w14:textId="7CCABDD4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Adquisició de material</w:t>
            </w:r>
          </w:p>
        </w:tc>
      </w:tr>
      <w:tr w:rsidR="00D50295" w:rsidRPr="001C6F23" w14:paraId="4472F60A" w14:textId="77777777" w:rsidTr="4B14E6DB">
        <w:tc>
          <w:tcPr>
            <w:tcW w:w="2499" w:type="pct"/>
            <w:gridSpan w:val="3"/>
            <w:shd w:val="clear" w:color="auto" w:fill="E7E6E6" w:themeFill="background2"/>
          </w:tcPr>
          <w:p w14:paraId="622D91A9" w14:textId="6050473D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Material i utilitat en el projecte</w:t>
            </w:r>
          </w:p>
        </w:tc>
        <w:tc>
          <w:tcPr>
            <w:tcW w:w="1250" w:type="pct"/>
            <w:shd w:val="clear" w:color="auto" w:fill="E7E6E6" w:themeFill="background2"/>
          </w:tcPr>
          <w:p w14:paraId="2F4E24D3" w14:textId="6D97C76C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Proveïdors</w:t>
            </w:r>
          </w:p>
        </w:tc>
        <w:tc>
          <w:tcPr>
            <w:tcW w:w="1251" w:type="pct"/>
            <w:shd w:val="clear" w:color="auto" w:fill="E7E6E6" w:themeFill="background2"/>
          </w:tcPr>
          <w:p w14:paraId="63E788AB" w14:textId="2B3FB53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6FE9D8AC" w14:textId="77777777" w:rsidTr="4B14E6DB">
        <w:tc>
          <w:tcPr>
            <w:tcW w:w="2499" w:type="pct"/>
            <w:gridSpan w:val="3"/>
            <w:vMerge w:val="restart"/>
          </w:tcPr>
          <w:p w14:paraId="3B1B6FB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2699CBC0" w14:textId="0ACC1A55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1</w:t>
            </w:r>
          </w:p>
        </w:tc>
        <w:tc>
          <w:tcPr>
            <w:tcW w:w="1251" w:type="pct"/>
          </w:tcPr>
          <w:p w14:paraId="752A396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08E41137" w14:textId="77777777" w:rsidTr="4B14E6DB">
        <w:tc>
          <w:tcPr>
            <w:tcW w:w="2499" w:type="pct"/>
            <w:gridSpan w:val="3"/>
            <w:vMerge/>
          </w:tcPr>
          <w:p w14:paraId="608667CB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1F48B5AF" w14:textId="27ED3763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2</w:t>
            </w:r>
          </w:p>
        </w:tc>
        <w:tc>
          <w:tcPr>
            <w:tcW w:w="1251" w:type="pct"/>
          </w:tcPr>
          <w:p w14:paraId="436EB35F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3EF6DF32" w14:textId="77777777" w:rsidTr="4B14E6DB">
        <w:tc>
          <w:tcPr>
            <w:tcW w:w="2499" w:type="pct"/>
            <w:gridSpan w:val="3"/>
            <w:vMerge/>
          </w:tcPr>
          <w:p w14:paraId="620391D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3DFEFB0A" w14:textId="5272966C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3</w:t>
            </w:r>
          </w:p>
        </w:tc>
        <w:tc>
          <w:tcPr>
            <w:tcW w:w="1251" w:type="pct"/>
          </w:tcPr>
          <w:p w14:paraId="79F173D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757F18F4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5AE099F4" w14:textId="79FC3F7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Persones convidades</w:t>
            </w:r>
          </w:p>
        </w:tc>
      </w:tr>
      <w:tr w:rsidR="00D50295" w:rsidRPr="001C6F23" w14:paraId="37DB709B" w14:textId="77777777" w:rsidTr="4B14E6DB">
        <w:tc>
          <w:tcPr>
            <w:tcW w:w="998" w:type="pct"/>
            <w:shd w:val="clear" w:color="auto" w:fill="E7E6E6" w:themeFill="background2"/>
          </w:tcPr>
          <w:p w14:paraId="39204980" w14:textId="20DA6ACE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Nom i cognoms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5CF7821D" w14:textId="1A3604FF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E477EE2" w14:textId="25C876C1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5A6D7EE2" w14:textId="77777777" w:rsidTr="4B14E6DB">
        <w:tc>
          <w:tcPr>
            <w:tcW w:w="998" w:type="pct"/>
          </w:tcPr>
          <w:p w14:paraId="26066DAA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751" w:type="pct"/>
            <w:gridSpan w:val="3"/>
          </w:tcPr>
          <w:p w14:paraId="12097C3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10EFCBE3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59494A4" w14:textId="77777777" w:rsidTr="4B14E6DB">
        <w:tc>
          <w:tcPr>
            <w:tcW w:w="998" w:type="pct"/>
          </w:tcPr>
          <w:p w14:paraId="7B31C233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751" w:type="pct"/>
            <w:gridSpan w:val="3"/>
          </w:tcPr>
          <w:p w14:paraId="329CE81A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4880F06E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6E15C3F6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45EB4729" w14:textId="383596F3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Formacions específiques</w:t>
            </w:r>
          </w:p>
        </w:tc>
      </w:tr>
      <w:tr w:rsidR="00D50295" w:rsidRPr="001C6F23" w14:paraId="3490A1CA" w14:textId="77777777" w:rsidTr="4B14E6DB">
        <w:tc>
          <w:tcPr>
            <w:tcW w:w="1332" w:type="pct"/>
            <w:gridSpan w:val="2"/>
            <w:shd w:val="clear" w:color="auto" w:fill="E7E6E6" w:themeFill="background2"/>
          </w:tcPr>
          <w:p w14:paraId="5DFFF875" w14:textId="1CC1B95F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Persona formadora (nom i correu electrònic)</w:t>
            </w:r>
          </w:p>
        </w:tc>
        <w:tc>
          <w:tcPr>
            <w:tcW w:w="2417" w:type="pct"/>
            <w:gridSpan w:val="2"/>
            <w:shd w:val="clear" w:color="auto" w:fill="E7E6E6" w:themeFill="background2"/>
          </w:tcPr>
          <w:p w14:paraId="49A9FDA8" w14:textId="546D435E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974E562" w14:textId="2F9E3F6D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67C17671" w14:textId="77777777" w:rsidTr="4B14E6DB">
        <w:tc>
          <w:tcPr>
            <w:tcW w:w="1332" w:type="pct"/>
            <w:gridSpan w:val="2"/>
          </w:tcPr>
          <w:p w14:paraId="520B6EA5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417" w:type="pct"/>
            <w:gridSpan w:val="2"/>
          </w:tcPr>
          <w:p w14:paraId="7C05CA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053545BF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4D04657D" w14:textId="77777777" w:rsidTr="4B14E6DB">
        <w:tc>
          <w:tcPr>
            <w:tcW w:w="1332" w:type="pct"/>
            <w:gridSpan w:val="2"/>
          </w:tcPr>
          <w:p w14:paraId="11028567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417" w:type="pct"/>
            <w:gridSpan w:val="2"/>
          </w:tcPr>
          <w:p w14:paraId="154E16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6FC0A84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ED238A1" w14:textId="77777777" w:rsidTr="4B14E6DB">
        <w:tc>
          <w:tcPr>
            <w:tcW w:w="998" w:type="pct"/>
          </w:tcPr>
          <w:p w14:paraId="2CAE33D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320838B1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0073B9DE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72AE2BC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2B6835D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355B82D2" w14:textId="5FC2E085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Catàleg de creació audiovisual</w:t>
            </w:r>
          </w:p>
        </w:tc>
      </w:tr>
      <w:tr w:rsidR="00D50295" w:rsidRPr="001C6F23" w14:paraId="4B77355E" w14:textId="77777777" w:rsidTr="4B14E6DB">
        <w:tc>
          <w:tcPr>
            <w:tcW w:w="998" w:type="pct"/>
          </w:tcPr>
          <w:p w14:paraId="47F55780" w14:textId="70103E5B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Concepte</w:t>
            </w:r>
          </w:p>
        </w:tc>
        <w:tc>
          <w:tcPr>
            <w:tcW w:w="1500" w:type="pct"/>
            <w:gridSpan w:val="2"/>
          </w:tcPr>
          <w:p w14:paraId="2A2AB579" w14:textId="536EF9E1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Tipus de material</w:t>
            </w:r>
          </w:p>
        </w:tc>
        <w:tc>
          <w:tcPr>
            <w:tcW w:w="2501" w:type="pct"/>
            <w:gridSpan w:val="2"/>
          </w:tcPr>
          <w:p w14:paraId="3B5F20B9" w14:textId="61A856E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Descripció</w:t>
            </w:r>
          </w:p>
        </w:tc>
      </w:tr>
      <w:tr w:rsidR="00D50295" w:rsidRPr="001C6F23" w14:paraId="5904D302" w14:textId="77777777" w:rsidTr="4B14E6DB">
        <w:tc>
          <w:tcPr>
            <w:tcW w:w="998" w:type="pct"/>
          </w:tcPr>
          <w:p w14:paraId="46BD215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60B5C8F2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gridSpan w:val="2"/>
          </w:tcPr>
          <w:p w14:paraId="2418731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2627AA20" w14:textId="77777777" w:rsidTr="4B14E6DB">
        <w:tc>
          <w:tcPr>
            <w:tcW w:w="998" w:type="pct"/>
          </w:tcPr>
          <w:p w14:paraId="1C67927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4C6B5D7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gridSpan w:val="2"/>
          </w:tcPr>
          <w:p w14:paraId="4DED5D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</w:tbl>
    <w:p w14:paraId="24E13BC8" w14:textId="66D3AF1E" w:rsidR="001F7225" w:rsidRPr="00AB323A" w:rsidRDefault="001F7225" w:rsidP="001F7225">
      <w:pPr>
        <w:spacing w:after="120" w:line="276" w:lineRule="auto"/>
        <w:jc w:val="both"/>
        <w:rPr>
          <w:i/>
          <w:i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64F32" w:rsidRPr="001C6F23" w14:paraId="2DA60CF9" w14:textId="77777777" w:rsidTr="00564F32">
        <w:trPr>
          <w:trHeight w:val="613"/>
        </w:trPr>
        <w:tc>
          <w:tcPr>
            <w:tcW w:w="5382" w:type="dxa"/>
            <w:shd w:val="clear" w:color="auto" w:fill="A5A5A5" w:themeFill="accent3"/>
            <w:vAlign w:val="center"/>
          </w:tcPr>
          <w:p w14:paraId="49BF03FD" w14:textId="08955E1C" w:rsidR="00564F32" w:rsidRPr="00AB323A" w:rsidRDefault="00564F32" w:rsidP="00564F32">
            <w:pPr>
              <w:pStyle w:val="Sinespaciad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lastRenderedPageBreak/>
              <w:t>Import total sol·licitat</w:t>
            </w:r>
          </w:p>
        </w:tc>
        <w:tc>
          <w:tcPr>
            <w:tcW w:w="3112" w:type="dxa"/>
            <w:vAlign w:val="center"/>
          </w:tcPr>
          <w:p w14:paraId="4008D37C" w14:textId="77777777" w:rsidR="00564F32" w:rsidRPr="00AB323A" w:rsidRDefault="00564F32" w:rsidP="00564F32">
            <w:pPr>
              <w:spacing w:after="12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61F1F3C1" w14:textId="77777777" w:rsidR="00564F32" w:rsidRPr="000F7A2E" w:rsidRDefault="00564F32" w:rsidP="001F7225">
      <w:pPr>
        <w:spacing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</w:p>
    <w:p w14:paraId="0211CE01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16B53B2" w14:textId="689A49E5" w:rsidR="00E7417D" w:rsidRPr="001F7225" w:rsidRDefault="00E7417D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5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OBSERVACIONS I COMENTARIS</w:t>
      </w:r>
    </w:p>
    <w:p w14:paraId="4177BB93" w14:textId="77777777" w:rsidR="001F7225" w:rsidRPr="00640DB3" w:rsidRDefault="001F7225" w:rsidP="001F7225">
      <w:pPr>
        <w:ind w:left="426" w:hanging="426"/>
      </w:pPr>
    </w:p>
    <w:sectPr w:rsidR="001F7225" w:rsidRPr="00640DB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BB04" w14:textId="77777777" w:rsidR="00776599" w:rsidRDefault="00776599" w:rsidP="00E7417D">
      <w:r>
        <w:separator/>
      </w:r>
    </w:p>
  </w:endnote>
  <w:endnote w:type="continuationSeparator" w:id="0">
    <w:p w14:paraId="34E0C600" w14:textId="77777777" w:rsidR="00776599" w:rsidRDefault="00776599" w:rsidP="00E7417D">
      <w:r>
        <w:continuationSeparator/>
      </w:r>
    </w:p>
  </w:endnote>
  <w:endnote w:type="continuationNotice" w:id="1">
    <w:p w14:paraId="07A055D1" w14:textId="77777777" w:rsidR="00776599" w:rsidRDefault="0077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D4E6" w14:textId="77777777" w:rsidR="00776599" w:rsidRDefault="00776599" w:rsidP="00E7417D">
      <w:r>
        <w:separator/>
      </w:r>
    </w:p>
  </w:footnote>
  <w:footnote w:type="continuationSeparator" w:id="0">
    <w:p w14:paraId="1F59CF28" w14:textId="77777777" w:rsidR="00776599" w:rsidRDefault="00776599" w:rsidP="00E7417D">
      <w:r>
        <w:continuationSeparator/>
      </w:r>
    </w:p>
  </w:footnote>
  <w:footnote w:type="continuationNotice" w:id="1">
    <w:p w14:paraId="1862D84F" w14:textId="77777777" w:rsidR="00776599" w:rsidRDefault="0077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CBCA" w14:textId="36BB30A0" w:rsidR="00E7417D" w:rsidRDefault="00FC275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4528E1" wp14:editId="728F5E4F">
              <wp:simplePos x="0" y="0"/>
              <wp:positionH relativeFrom="column">
                <wp:posOffset>-6709</wp:posOffset>
              </wp:positionH>
              <wp:positionV relativeFrom="paragraph">
                <wp:posOffset>369404</wp:posOffset>
              </wp:positionV>
              <wp:extent cx="5390984" cy="0"/>
              <wp:effectExtent l="0" t="0" r="6985" b="12700"/>
              <wp:wrapNone/>
              <wp:docPr id="2" name="Connector rec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09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FF43AD5">
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55pt,29.1pt" to="423.95pt,29.1pt" w14:anchorId="3D8C1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">
              <v:stroke joinstyle="miter"/>
            </v:line>
          </w:pict>
        </mc:Fallback>
      </mc:AlternateContent>
    </w:r>
    <w:r w:rsidR="00E7417D">
      <w:rPr>
        <w:noProof/>
      </w:rPr>
      <w:drawing>
        <wp:anchor distT="0" distB="0" distL="114300" distR="114300" simplePos="0" relativeHeight="251658240" behindDoc="0" locked="0" layoutInCell="1" allowOverlap="1" wp14:anchorId="3ACCFB0F" wp14:editId="685E0682">
          <wp:simplePos x="0" y="0"/>
          <wp:positionH relativeFrom="column">
            <wp:posOffset>3340570</wp:posOffset>
          </wp:positionH>
          <wp:positionV relativeFrom="paragraph">
            <wp:posOffset>-147264</wp:posOffset>
          </wp:positionV>
          <wp:extent cx="2147570" cy="340360"/>
          <wp:effectExtent l="0" t="0" r="0" b="2540"/>
          <wp:wrapThrough wrapText="bothSides">
            <wp:wrapPolygon edited="0">
              <wp:start x="13540" y="0"/>
              <wp:lineTo x="0" y="8060"/>
              <wp:lineTo x="0" y="20149"/>
              <wp:lineTo x="8686" y="20955"/>
              <wp:lineTo x="16222" y="20955"/>
              <wp:lineTo x="19799" y="19343"/>
              <wp:lineTo x="20565" y="13701"/>
              <wp:lineTo x="19799" y="12896"/>
              <wp:lineTo x="21459" y="4836"/>
              <wp:lineTo x="21459" y="4030"/>
              <wp:lineTo x="21332" y="0"/>
              <wp:lineTo x="13540" y="0"/>
            </wp:wrapPolygon>
          </wp:wrapThrough>
          <wp:docPr id="1" name="Imatge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7D" w:rsidRPr="00E7417D">
      <w:rPr>
        <w:rFonts w:asciiTheme="majorHAnsi" w:hAnsiTheme="majorHAnsi" w:cstheme="majorHAnsi"/>
      </w:rPr>
      <w:t>Servei per a la Qualitat, Aprenentatge i Innovació</w:t>
    </w:r>
    <w:r w:rsidR="00E7417D" w:rsidRPr="00E7417D">
      <w:rPr>
        <w:rFonts w:asciiTheme="majorHAnsi" w:hAnsiTheme="majorHAnsi" w:cstheme="maj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F9"/>
    <w:multiLevelType w:val="multilevel"/>
    <w:tmpl w:val="62DE744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7418B"/>
    <w:multiLevelType w:val="multilevel"/>
    <w:tmpl w:val="12F6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rrafodelista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F0685"/>
    <w:multiLevelType w:val="hybridMultilevel"/>
    <w:tmpl w:val="7AC205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C7"/>
    <w:multiLevelType w:val="multilevel"/>
    <w:tmpl w:val="5B02C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E52DB2"/>
    <w:multiLevelType w:val="hybridMultilevel"/>
    <w:tmpl w:val="6518A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1A4A"/>
    <w:multiLevelType w:val="hybridMultilevel"/>
    <w:tmpl w:val="D932ED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48C"/>
    <w:multiLevelType w:val="hybridMultilevel"/>
    <w:tmpl w:val="DB3E80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42B"/>
    <w:multiLevelType w:val="hybridMultilevel"/>
    <w:tmpl w:val="31FCD6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265C"/>
    <w:multiLevelType w:val="multilevel"/>
    <w:tmpl w:val="8356D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C5C83"/>
    <w:multiLevelType w:val="multilevel"/>
    <w:tmpl w:val="D1B23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AB5A68"/>
    <w:multiLevelType w:val="multilevel"/>
    <w:tmpl w:val="05D4F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307CE5"/>
    <w:multiLevelType w:val="hybridMultilevel"/>
    <w:tmpl w:val="5B788E56"/>
    <w:lvl w:ilvl="0" w:tplc="2ADCA2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57C4B"/>
    <w:multiLevelType w:val="multilevel"/>
    <w:tmpl w:val="39F4A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5418502">
    <w:abstractNumId w:val="5"/>
  </w:num>
  <w:num w:numId="2" w16cid:durableId="979382244">
    <w:abstractNumId w:val="11"/>
  </w:num>
  <w:num w:numId="3" w16cid:durableId="1918320537">
    <w:abstractNumId w:val="1"/>
  </w:num>
  <w:num w:numId="4" w16cid:durableId="1106660970">
    <w:abstractNumId w:val="7"/>
  </w:num>
  <w:num w:numId="5" w16cid:durableId="1783648115">
    <w:abstractNumId w:val="3"/>
  </w:num>
  <w:num w:numId="6" w16cid:durableId="1242832550">
    <w:abstractNumId w:val="8"/>
  </w:num>
  <w:num w:numId="7" w16cid:durableId="2136292332">
    <w:abstractNumId w:val="10"/>
  </w:num>
  <w:num w:numId="8" w16cid:durableId="1703437431">
    <w:abstractNumId w:val="12"/>
  </w:num>
  <w:num w:numId="9" w16cid:durableId="485166269">
    <w:abstractNumId w:val="9"/>
  </w:num>
  <w:num w:numId="10" w16cid:durableId="943072953">
    <w:abstractNumId w:val="0"/>
  </w:num>
  <w:num w:numId="11" w16cid:durableId="1286154528">
    <w:abstractNumId w:val="6"/>
  </w:num>
  <w:num w:numId="12" w16cid:durableId="1550411520">
    <w:abstractNumId w:val="2"/>
  </w:num>
  <w:num w:numId="13" w16cid:durableId="111791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3"/>
    <w:rsid w:val="00062A20"/>
    <w:rsid w:val="0008781C"/>
    <w:rsid w:val="000B7BD4"/>
    <w:rsid w:val="000F57DA"/>
    <w:rsid w:val="000F7A2E"/>
    <w:rsid w:val="00132DF5"/>
    <w:rsid w:val="001C6F23"/>
    <w:rsid w:val="001E79DB"/>
    <w:rsid w:val="001F7225"/>
    <w:rsid w:val="00245C45"/>
    <w:rsid w:val="00252EA8"/>
    <w:rsid w:val="002C5206"/>
    <w:rsid w:val="002E3956"/>
    <w:rsid w:val="0039577A"/>
    <w:rsid w:val="003A6D87"/>
    <w:rsid w:val="00420B8B"/>
    <w:rsid w:val="00466082"/>
    <w:rsid w:val="004D2F59"/>
    <w:rsid w:val="00523DFB"/>
    <w:rsid w:val="00531A00"/>
    <w:rsid w:val="00540C74"/>
    <w:rsid w:val="00564F32"/>
    <w:rsid w:val="005C2DEB"/>
    <w:rsid w:val="00640DB3"/>
    <w:rsid w:val="00650F6F"/>
    <w:rsid w:val="006922F2"/>
    <w:rsid w:val="00693D60"/>
    <w:rsid w:val="006D2464"/>
    <w:rsid w:val="006E5414"/>
    <w:rsid w:val="00732BA0"/>
    <w:rsid w:val="0077639C"/>
    <w:rsid w:val="00776599"/>
    <w:rsid w:val="00780FCC"/>
    <w:rsid w:val="007E5A19"/>
    <w:rsid w:val="007E75D1"/>
    <w:rsid w:val="00884F68"/>
    <w:rsid w:val="0098119A"/>
    <w:rsid w:val="00983C80"/>
    <w:rsid w:val="009865AB"/>
    <w:rsid w:val="00A214B9"/>
    <w:rsid w:val="00A84BA2"/>
    <w:rsid w:val="00AB323A"/>
    <w:rsid w:val="00AE2972"/>
    <w:rsid w:val="00AF6CB8"/>
    <w:rsid w:val="00B019C6"/>
    <w:rsid w:val="00B1248B"/>
    <w:rsid w:val="00B32246"/>
    <w:rsid w:val="00B72ECE"/>
    <w:rsid w:val="00BA25EF"/>
    <w:rsid w:val="00C05571"/>
    <w:rsid w:val="00C653FC"/>
    <w:rsid w:val="00C67BFF"/>
    <w:rsid w:val="00CC2762"/>
    <w:rsid w:val="00D34697"/>
    <w:rsid w:val="00D500A5"/>
    <w:rsid w:val="00D50295"/>
    <w:rsid w:val="00E35233"/>
    <w:rsid w:val="00E423A2"/>
    <w:rsid w:val="00E577FD"/>
    <w:rsid w:val="00E7417D"/>
    <w:rsid w:val="00E8319E"/>
    <w:rsid w:val="00EA4514"/>
    <w:rsid w:val="00ED781A"/>
    <w:rsid w:val="00F1327F"/>
    <w:rsid w:val="00F2007B"/>
    <w:rsid w:val="00F5069D"/>
    <w:rsid w:val="00FA629B"/>
    <w:rsid w:val="00FB7250"/>
    <w:rsid w:val="00FC2750"/>
    <w:rsid w:val="10482321"/>
    <w:rsid w:val="1297F63F"/>
    <w:rsid w:val="153FCC81"/>
    <w:rsid w:val="3C08A3B5"/>
    <w:rsid w:val="3E363102"/>
    <w:rsid w:val="45CEF711"/>
    <w:rsid w:val="4B14E6DB"/>
    <w:rsid w:val="5724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D97"/>
  <w15:chartTrackingRefBased/>
  <w15:docId w15:val="{107C13D7-CA37-459F-9536-64FB8E6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2EA8"/>
    <w:pPr>
      <w:numPr>
        <w:ilvl w:val="1"/>
        <w:numId w:val="3"/>
      </w:numPr>
      <w:spacing w:line="360" w:lineRule="auto"/>
      <w:ind w:left="426" w:hanging="426"/>
      <w:contextualSpacing/>
    </w:pPr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D246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1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17D"/>
    <w:rPr>
      <w:lang w:val="ca-ES"/>
    </w:rPr>
  </w:style>
  <w:style w:type="paragraph" w:styleId="Sinespaciado">
    <w:name w:val="No Spacing"/>
    <w:uiPriority w:val="1"/>
    <w:qFormat/>
    <w:rsid w:val="00564F3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776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39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F57DA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6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6C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6CB8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C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CB8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cQYgKcGYq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96B0-BD83-4861-BEC7-76F7504B2B35}"/>
      </w:docPartPr>
      <w:docPartBody>
        <w:p w:rsidR="00770B0B" w:rsidRDefault="00132DF5"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EA64828D56994B47A4C45E764830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14D3-5E75-7E46-B89A-312DD3EFD8BF}"/>
      </w:docPartPr>
      <w:docPartBody>
        <w:p w:rsidR="009512E4" w:rsidRDefault="008A2E9B" w:rsidP="008A2E9B">
          <w:pPr>
            <w:pStyle w:val="EA64828D56994B47A4C45E7648309C69"/>
          </w:pPr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BE9685C6F630764C8B255136FA1C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0562-B6B4-2649-A348-33B03FAAA821}"/>
      </w:docPartPr>
      <w:docPartBody>
        <w:p w:rsidR="009512E4" w:rsidRDefault="008A2E9B" w:rsidP="008A2E9B">
          <w:pPr>
            <w:pStyle w:val="BE9685C6F630764C8B255136FA1C4EE9"/>
          </w:pPr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9105886EC39F3A4FA8226FEDAF52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F321-23A8-3C41-838F-FB4C52444371}"/>
      </w:docPartPr>
      <w:docPartBody>
        <w:p w:rsidR="009512E4" w:rsidRDefault="008A2E9B" w:rsidP="008A2E9B">
          <w:pPr>
            <w:pStyle w:val="9105886EC39F3A4FA8226FEDAF52BA50"/>
          </w:pPr>
          <w:r w:rsidRPr="00B52FBA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5"/>
    <w:rsid w:val="00132DF5"/>
    <w:rsid w:val="0047285B"/>
    <w:rsid w:val="00770B0B"/>
    <w:rsid w:val="008207F6"/>
    <w:rsid w:val="008A2E9B"/>
    <w:rsid w:val="009401A8"/>
    <w:rsid w:val="009512E4"/>
    <w:rsid w:val="009B1450"/>
    <w:rsid w:val="00A24EB1"/>
    <w:rsid w:val="00CC2762"/>
    <w:rsid w:val="00E35233"/>
    <w:rsid w:val="00F62F13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E9B"/>
    <w:rPr>
      <w:color w:val="808080"/>
    </w:rPr>
  </w:style>
  <w:style w:type="paragraph" w:customStyle="1" w:styleId="EA64828D56994B47A4C45E7648309C69">
    <w:name w:val="EA64828D56994B47A4C45E7648309C69"/>
    <w:rsid w:val="008A2E9B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E9685C6F630764C8B255136FA1C4EE9">
    <w:name w:val="BE9685C6F630764C8B255136FA1C4EE9"/>
    <w:rsid w:val="008A2E9B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105886EC39F3A4FA8226FEDAF52BA50">
    <w:name w:val="9105886EC39F3A4FA8226FEDAF52BA50"/>
    <w:rsid w:val="008A2E9B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7EEBF4E5CCB24F8781C569347AE923" ma:contentTypeVersion="20" ma:contentTypeDescription="Crear nuevo documento." ma:contentTypeScope="" ma:versionID="cc58f0d90453e841e193d01e08a3926c">
  <xsd:schema xmlns:xsd="http://www.w3.org/2001/XMLSchema" xmlns:xs="http://www.w3.org/2001/XMLSchema" xmlns:p="http://schemas.microsoft.com/office/2006/metadata/properties" xmlns:ns2="9a631699-862e-4359-a706-4fa19fb08d9b" xmlns:ns3="22dd308b-3213-4bc7-adc4-1eacaa97c255" targetNamespace="http://schemas.microsoft.com/office/2006/metadata/properties" ma:root="true" ma:fieldsID="968c595791317750a4514bd74fc50ff5" ns2:_="" ns3:_="">
    <xsd:import namespace="9a631699-862e-4359-a706-4fa19fb08d9b"/>
    <xsd:import namespace="22dd308b-3213-4bc7-adc4-1eacaa97c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pus_x0020_de_x0020_document" minOccurs="0"/>
                <xsd:element ref="ns2:Client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31699-862e-4359-a706-4fa19fb08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ipus_x0020_de_x0020_document" ma:index="14" nillable="true" ma:displayName="Tipus de document" ma:default="Document de treball" ma:format="Dropdown" ma:internalName="Tipus_x0020_de_x0020_document">
      <xsd:simpleType>
        <xsd:restriction base="dms:Choice">
          <xsd:enumeration value="Document de treball"/>
          <xsd:enumeration value="Publicat"/>
        </xsd:restriction>
      </xsd:simpleType>
    </xsd:element>
    <xsd:element name="Client" ma:index="15" nillable="true" ma:displayName="Client" ma:format="Dropdown" ma:internalName="Cli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CSET"/>
                        <xsd:enumeration value="ESCST"/>
                        <xsd:enumeration value="ESUPT"/>
                        <xsd:enumeration value="Unitat Igualtat"/>
                        <xsd:enumeration value="Serveis Campus"/>
                        <xsd:enumeration value="Comunicació"/>
                        <xsd:enumeration value="SQAI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7446f68f-6281-407a-8d87-4f4ecee41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308b-3213-4bc7-adc4-1eacaa97c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d105e-8774-4f76-85b5-861b3f67a553}" ma:internalName="TaxCatchAll" ma:showField="CatchAllData" ma:web="22dd308b-3213-4bc7-adc4-1eacaa97c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us_x0020_de_x0020_document xmlns="9a631699-862e-4359-a706-4fa19fb08d9b">Document de treball</Tipus_x0020_de_x0020_document>
    <Client xmlns="9a631699-862e-4359-a706-4fa19fb08d9b" xsi:nil="true"/>
    <TaxCatchAll xmlns="22dd308b-3213-4bc7-adc4-1eacaa97c255" xsi:nil="true"/>
    <lcf76f155ced4ddcb4097134ff3c332f xmlns="9a631699-862e-4359-a706-4fa19fb08d9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53E3A-B681-408E-9F07-32E70559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31699-862e-4359-a706-4fa19fb08d9b"/>
    <ds:schemaRef ds:uri="22dd308b-3213-4bc7-adc4-1eacaa97c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C480D-B5BF-4DC3-959B-08FB6797EFB6}">
  <ds:schemaRefs>
    <ds:schemaRef ds:uri="http://schemas.microsoft.com/office/2006/metadata/properties"/>
    <ds:schemaRef ds:uri="http://schemas.microsoft.com/office/infopath/2007/PartnerControls"/>
    <ds:schemaRef ds:uri="9a631699-862e-4359-a706-4fa19fb08d9b"/>
    <ds:schemaRef ds:uri="22dd308b-3213-4bc7-adc4-1eacaa97c255"/>
  </ds:schemaRefs>
</ds:datastoreItem>
</file>

<file path=customXml/itemProps3.xml><?xml version="1.0" encoding="utf-8"?>
<ds:datastoreItem xmlns:ds="http://schemas.openxmlformats.org/officeDocument/2006/customXml" ds:itemID="{7E721C4D-0371-434D-B0C3-6185D2E16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632E6-84E3-473C-889C-84F90E372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675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Garcia Lopez</dc:creator>
  <cp:keywords/>
  <dc:description/>
  <cp:lastModifiedBy>Carles Garcia Lopez</cp:lastModifiedBy>
  <cp:revision>5</cp:revision>
  <dcterms:created xsi:type="dcterms:W3CDTF">2025-03-18T09:33:00Z</dcterms:created>
  <dcterms:modified xsi:type="dcterms:W3CDTF">2025-03-18T09:46:00Z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0x010100027EEBF4E5CCB24F8781C569347AE923</vt:lpwstr>
  </property>
  <property fmtid="{D5CDD505-2E9C-101B-9397-08002B2CF9AE}" pid="3" name="MediaServiceImageTags">
    <vt:lpwstr/>
  </property>
</Properties>
</file>